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2E8A" w14:textId="20FB34FB" w:rsidR="001628E3" w:rsidRPr="00AE24EA" w:rsidRDefault="001628E3" w:rsidP="001628E3">
      <w:pPr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AE24EA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>Press Release Template</w:t>
      </w:r>
      <w:r w:rsidR="0030716C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 xml:space="preserve"> for Breastfeeding-Friendly Workplace</w:t>
      </w:r>
      <w:r w:rsidR="009A2606">
        <w:rPr>
          <w:rFonts w:asciiTheme="majorHAnsi" w:hAnsiTheme="majorHAnsi" w:cstheme="majorHAnsi"/>
          <w:bCs/>
          <w:color w:val="000000"/>
          <w:sz w:val="36"/>
          <w:szCs w:val="36"/>
          <w:u w:val="single"/>
        </w:rPr>
        <w:t xml:space="preserve"> Champions</w:t>
      </w:r>
      <w:r w:rsidRPr="00AE24EA">
        <w:rPr>
          <w:rFonts w:asciiTheme="majorHAnsi" w:hAnsiTheme="majorHAnsi" w:cstheme="majorHAnsi"/>
          <w:bCs/>
          <w:color w:val="000000"/>
        </w:rPr>
        <w:t xml:space="preserve"> </w:t>
      </w:r>
    </w:p>
    <w:p w14:paraId="4D6D4274" w14:textId="2E1E2399" w:rsidR="001628E3" w:rsidRPr="00AE24EA" w:rsidRDefault="001628E3" w:rsidP="00AE24EA">
      <w:pPr>
        <w:contextualSpacing/>
        <w:jc w:val="center"/>
        <w:rPr>
          <w:rFonts w:asciiTheme="majorHAnsi" w:hAnsiTheme="majorHAnsi" w:cstheme="majorHAnsi"/>
          <w:b/>
          <w:bCs/>
          <w:color w:val="000000"/>
        </w:rPr>
      </w:pPr>
      <w:r w:rsidRPr="00AE24EA">
        <w:rPr>
          <w:rFonts w:asciiTheme="majorHAnsi" w:hAnsiTheme="majorHAnsi" w:cstheme="majorHAnsi"/>
          <w:bCs/>
          <w:color w:val="000000"/>
        </w:rPr>
        <w:t>All highlighted text should be changed for each employer</w:t>
      </w:r>
    </w:p>
    <w:p w14:paraId="1F0F9645" w14:textId="34049F3F" w:rsidR="001628E3" w:rsidRDefault="001628E3" w:rsidP="00AE24EA">
      <w:pPr>
        <w:contextualSpacing/>
        <w:jc w:val="center"/>
        <w:rPr>
          <w:rFonts w:asciiTheme="majorHAnsi" w:hAnsiTheme="majorHAnsi" w:cstheme="majorHAnsi"/>
          <w:b/>
          <w:bCs/>
          <w:color w:val="000000"/>
          <w:highlight w:val="cyan"/>
        </w:rPr>
      </w:pPr>
    </w:p>
    <w:p w14:paraId="305E06FC" w14:textId="77777777" w:rsidR="001628E3" w:rsidRPr="00AE24EA" w:rsidRDefault="001628E3" w:rsidP="00144B9D">
      <w:pPr>
        <w:contextualSpacing/>
        <w:rPr>
          <w:rFonts w:asciiTheme="majorHAnsi" w:hAnsiTheme="majorHAnsi" w:cstheme="majorHAnsi"/>
          <w:highlight w:val="cyan"/>
        </w:rPr>
      </w:pPr>
    </w:p>
    <w:p w14:paraId="30624545" w14:textId="1B3D8573" w:rsidR="00144B9D" w:rsidRPr="00AE24EA" w:rsidRDefault="00DB7295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b/>
          <w:bCs/>
          <w:color w:val="000000"/>
          <w:highlight w:val="cyan"/>
        </w:rPr>
        <w:t>[Employer Name]</w:t>
      </w:r>
      <w:r w:rsidR="00136444" w:rsidRPr="00AE24EA">
        <w:rPr>
          <w:rFonts w:asciiTheme="majorHAnsi" w:hAnsiTheme="majorHAnsi" w:cstheme="majorHAnsi"/>
          <w:b/>
          <w:bCs/>
          <w:color w:val="000000"/>
        </w:rPr>
        <w:t xml:space="preserve"> Has Been Designated as a </w:t>
      </w:r>
      <w:r w:rsidR="00144B9D" w:rsidRPr="00AE24EA">
        <w:rPr>
          <w:rFonts w:asciiTheme="majorHAnsi" w:hAnsiTheme="majorHAnsi" w:cstheme="majorHAnsi"/>
          <w:b/>
          <w:bCs/>
          <w:color w:val="000000"/>
        </w:rPr>
        <w:t>B</w:t>
      </w:r>
      <w:bookmarkStart w:id="0" w:name="_GoBack"/>
      <w:bookmarkEnd w:id="0"/>
      <w:r w:rsidR="00144B9D" w:rsidRPr="00AE24EA">
        <w:rPr>
          <w:rFonts w:asciiTheme="majorHAnsi" w:hAnsiTheme="majorHAnsi" w:cstheme="majorHAnsi"/>
          <w:b/>
          <w:bCs/>
          <w:color w:val="000000"/>
        </w:rPr>
        <w:t xml:space="preserve">reastfeeding-Friendly Workplace </w:t>
      </w:r>
      <w:r w:rsidR="00144B9D" w:rsidRPr="009A2606">
        <w:rPr>
          <w:rFonts w:asciiTheme="majorHAnsi" w:hAnsiTheme="majorHAnsi" w:cstheme="majorHAnsi"/>
          <w:b/>
          <w:bCs/>
          <w:color w:val="000000"/>
        </w:rPr>
        <w:t>Champion</w:t>
      </w:r>
    </w:p>
    <w:p w14:paraId="45083398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66B02BA7" w14:textId="64B7C0EB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PRESS RELEASE –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[Date]</w:t>
      </w:r>
    </w:p>
    <w:p w14:paraId="0F8792EB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5F1BEE67" w14:textId="5B0D61D6" w:rsidR="00144B9D" w:rsidRPr="00AE24EA" w:rsidRDefault="00786CEE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  <w:highlight w:val="cyan"/>
        </w:rPr>
        <w:t>[Employer name]</w:t>
      </w:r>
      <w:r w:rsidR="00144B9D" w:rsidRPr="00AE24EA">
        <w:rPr>
          <w:rFonts w:asciiTheme="majorHAnsi" w:hAnsiTheme="majorHAnsi" w:cstheme="majorHAnsi"/>
          <w:color w:val="000000"/>
        </w:rPr>
        <w:t xml:space="preserve"> has been designated </w:t>
      </w:r>
      <w:r>
        <w:rPr>
          <w:rFonts w:asciiTheme="majorHAnsi" w:hAnsiTheme="majorHAnsi" w:cstheme="majorHAnsi"/>
          <w:color w:val="000000"/>
        </w:rPr>
        <w:t xml:space="preserve">by the </w:t>
      </w:r>
      <w:r w:rsidRPr="00694E69">
        <w:rPr>
          <w:rFonts w:asciiTheme="majorHAnsi" w:hAnsiTheme="majorHAnsi" w:cstheme="majorHAnsi"/>
          <w:color w:val="000000"/>
        </w:rPr>
        <w:t>Louisiana Breastfeeding Coalition</w:t>
      </w:r>
      <w:r w:rsidRPr="00786CEE">
        <w:rPr>
          <w:rFonts w:asciiTheme="majorHAnsi" w:hAnsiTheme="majorHAnsi" w:cstheme="majorHAnsi"/>
          <w:color w:val="000000"/>
        </w:rPr>
        <w:t xml:space="preserve"> </w:t>
      </w:r>
      <w:r w:rsidR="00144B9D" w:rsidRPr="00AE24EA">
        <w:rPr>
          <w:rFonts w:asciiTheme="majorHAnsi" w:hAnsiTheme="majorHAnsi" w:cstheme="majorHAnsi"/>
          <w:color w:val="000000"/>
        </w:rPr>
        <w:t xml:space="preserve">as a </w:t>
      </w:r>
      <w:hyperlink r:id="rId6" w:history="1">
        <w:r w:rsidR="00144B9D" w:rsidRPr="00AE24EA">
          <w:rPr>
            <w:rFonts w:asciiTheme="majorHAnsi" w:hAnsiTheme="majorHAnsi" w:cstheme="majorHAnsi"/>
            <w:color w:val="1155CC"/>
            <w:u w:val="single"/>
          </w:rPr>
          <w:t>Breastfeeding-Friendly Workplace Champion</w:t>
        </w:r>
      </w:hyperlink>
      <w:r w:rsidR="00144B9D" w:rsidRPr="00AE24EA">
        <w:rPr>
          <w:rFonts w:asciiTheme="majorHAnsi" w:hAnsiTheme="majorHAnsi" w:cstheme="majorHAnsi"/>
          <w:color w:val="000000"/>
        </w:rPr>
        <w:t xml:space="preserve">. </w:t>
      </w:r>
    </w:p>
    <w:p w14:paraId="4D95C5A0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2B422920" w14:textId="53830759" w:rsidR="00144B9D" w:rsidRPr="00AE24EA" w:rsidRDefault="00786CEE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  <w:highlight w:val="cyan"/>
        </w:rPr>
        <w:t xml:space="preserve">[Quote from employer, such as </w:t>
      </w:r>
      <w:r w:rsidR="00144B9D" w:rsidRPr="00AE24EA">
        <w:rPr>
          <w:rFonts w:asciiTheme="majorHAnsi" w:hAnsiTheme="majorHAnsi" w:cstheme="majorHAnsi"/>
          <w:color w:val="000000"/>
          <w:highlight w:val="cyan"/>
        </w:rPr>
        <w:t>“We are excited to support our mothers returning to work</w:t>
      </w:r>
      <w:r w:rsidRPr="00AE24EA">
        <w:rPr>
          <w:rFonts w:asciiTheme="majorHAnsi" w:hAnsiTheme="majorHAnsi" w:cstheme="majorHAnsi"/>
          <w:color w:val="000000"/>
          <w:highlight w:val="cyan"/>
        </w:rPr>
        <w:t xml:space="preserve"> after birth so that they can keep providing breastmilk for their babies.  </w:t>
      </w:r>
      <w:r w:rsidR="00144B9D" w:rsidRPr="00AE24EA">
        <w:rPr>
          <w:rFonts w:asciiTheme="majorHAnsi" w:hAnsiTheme="majorHAnsi" w:cstheme="majorHAnsi"/>
          <w:color w:val="000000"/>
          <w:highlight w:val="cyan"/>
        </w:rPr>
        <w:t>We want to be a part of helping mothers feel like they can balance work and family.”</w:t>
      </w:r>
      <w:r w:rsidRPr="00AE24EA">
        <w:rPr>
          <w:rFonts w:asciiTheme="majorHAnsi" w:hAnsiTheme="majorHAnsi" w:cstheme="majorHAnsi"/>
          <w:color w:val="000000"/>
          <w:highlight w:val="cyan"/>
        </w:rPr>
        <w:t>]</w:t>
      </w:r>
    </w:p>
    <w:p w14:paraId="243083F3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7442B427" w14:textId="47B5BA85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At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[Employer name]</w:t>
      </w:r>
      <w:r w:rsidRPr="00AE24EA">
        <w:rPr>
          <w:rFonts w:asciiTheme="majorHAnsi" w:hAnsiTheme="majorHAnsi" w:cstheme="majorHAnsi"/>
          <w:color w:val="000000"/>
        </w:rPr>
        <w:t xml:space="preserve">, employees who are </w:t>
      </w:r>
      <w:r w:rsidR="00786CEE">
        <w:rPr>
          <w:rFonts w:asciiTheme="majorHAnsi" w:hAnsiTheme="majorHAnsi" w:cstheme="majorHAnsi"/>
          <w:color w:val="000000"/>
        </w:rPr>
        <w:t>breastfeeding</w:t>
      </w:r>
      <w:r w:rsidR="00786CEE" w:rsidRPr="00AE24EA">
        <w:rPr>
          <w:rFonts w:asciiTheme="majorHAnsi" w:hAnsiTheme="majorHAnsi" w:cstheme="majorHAnsi"/>
          <w:color w:val="000000"/>
        </w:rPr>
        <w:t xml:space="preserve"> </w:t>
      </w:r>
      <w:r w:rsidRPr="00AE24EA">
        <w:rPr>
          <w:rFonts w:asciiTheme="majorHAnsi" w:hAnsiTheme="majorHAnsi" w:cstheme="majorHAnsi"/>
          <w:color w:val="000000"/>
        </w:rPr>
        <w:t xml:space="preserve">mothers can take advantage of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 xml:space="preserve">[list accommodations such as </w:t>
      </w:r>
      <w:r w:rsidRPr="00AE24EA">
        <w:rPr>
          <w:rFonts w:asciiTheme="majorHAnsi" w:hAnsiTheme="majorHAnsi" w:cstheme="majorHAnsi"/>
          <w:color w:val="000000"/>
          <w:highlight w:val="cyan"/>
        </w:rPr>
        <w:t xml:space="preserve">a designated private breastfeeding/pumping 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 xml:space="preserve">space </w:t>
      </w:r>
      <w:r w:rsidRPr="00AE24EA">
        <w:rPr>
          <w:rFonts w:asciiTheme="majorHAnsi" w:hAnsiTheme="majorHAnsi" w:cstheme="majorHAnsi"/>
          <w:color w:val="000000"/>
          <w:highlight w:val="cyan"/>
        </w:rPr>
        <w:t>featuring a chair and fridge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, and flexible break time to breastfeed/pump</w:t>
      </w:r>
      <w:r w:rsidRPr="00AE24EA">
        <w:rPr>
          <w:rFonts w:asciiTheme="majorHAnsi" w:hAnsiTheme="majorHAnsi" w:cstheme="majorHAnsi"/>
          <w:color w:val="000000"/>
          <w:highlight w:val="cyan"/>
        </w:rPr>
        <w:t>.</w:t>
      </w:r>
      <w:r w:rsidR="00786CEE" w:rsidRPr="00AE24EA">
        <w:rPr>
          <w:rFonts w:asciiTheme="majorHAnsi" w:hAnsiTheme="majorHAnsi" w:cstheme="majorHAnsi"/>
          <w:color w:val="000000"/>
          <w:highlight w:val="cyan"/>
        </w:rPr>
        <w:t>]</w:t>
      </w:r>
    </w:p>
    <w:p w14:paraId="2567C97E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19A9A019" w14:textId="6FD21093" w:rsidR="00144B9D" w:rsidRPr="00AE24EA" w:rsidRDefault="00144B9D" w:rsidP="00144B9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  <w:color w:val="000000"/>
        </w:rPr>
        <w:t xml:space="preserve">The Breastfeeding-Friendly Workplace designation means that a company </w:t>
      </w:r>
      <w:r w:rsidR="00AE24EA">
        <w:rPr>
          <w:rFonts w:asciiTheme="majorHAnsi" w:hAnsiTheme="majorHAnsi" w:cstheme="majorHAnsi"/>
          <w:color w:val="000000"/>
        </w:rPr>
        <w:t xml:space="preserve">has implemented support for their employees to maintain their breastmilk supply while </w:t>
      </w:r>
      <w:r w:rsidR="009A2606">
        <w:rPr>
          <w:rFonts w:asciiTheme="majorHAnsi" w:hAnsiTheme="majorHAnsi" w:cstheme="majorHAnsi"/>
          <w:color w:val="000000"/>
        </w:rPr>
        <w:t xml:space="preserve">they are </w:t>
      </w:r>
      <w:r w:rsidR="00AE24EA">
        <w:rPr>
          <w:rFonts w:asciiTheme="majorHAnsi" w:hAnsiTheme="majorHAnsi" w:cstheme="majorHAnsi"/>
          <w:color w:val="000000"/>
        </w:rPr>
        <w:t xml:space="preserve">away from their children.  </w:t>
      </w:r>
      <w:r w:rsidRPr="00AE24EA">
        <w:rPr>
          <w:rFonts w:asciiTheme="majorHAnsi" w:hAnsiTheme="majorHAnsi" w:cstheme="majorHAnsi"/>
          <w:color w:val="000000"/>
        </w:rPr>
        <w:t xml:space="preserve">In order to be designated as a Breastfeeding-Friendly </w:t>
      </w:r>
      <w:r w:rsidRPr="009A2606">
        <w:rPr>
          <w:rFonts w:asciiTheme="majorHAnsi" w:hAnsiTheme="majorHAnsi" w:cstheme="majorHAnsi"/>
          <w:color w:val="000000"/>
        </w:rPr>
        <w:t>Workplace Champion—the highest designation—</w:t>
      </w:r>
      <w:r w:rsidR="00786CEE" w:rsidRPr="009A2606">
        <w:rPr>
          <w:rFonts w:asciiTheme="majorHAnsi" w:hAnsiTheme="majorHAnsi" w:cstheme="majorHAnsi"/>
          <w:color w:val="000000"/>
        </w:rPr>
        <w:t xml:space="preserve"> </w:t>
      </w:r>
      <w:r w:rsidRPr="009A2606">
        <w:rPr>
          <w:rFonts w:asciiTheme="majorHAnsi" w:hAnsiTheme="majorHAnsi" w:cstheme="majorHAnsi"/>
          <w:color w:val="000000"/>
        </w:rPr>
        <w:t>a</w:t>
      </w:r>
      <w:r w:rsidRPr="00AE24EA">
        <w:rPr>
          <w:rFonts w:asciiTheme="majorHAnsi" w:hAnsiTheme="majorHAnsi" w:cstheme="majorHAnsi"/>
          <w:color w:val="000000"/>
        </w:rPr>
        <w:t xml:space="preserve"> business must have the following:</w:t>
      </w:r>
      <w:r w:rsidRPr="00AE24EA">
        <w:rPr>
          <w:rFonts w:asciiTheme="majorHAnsi" w:hAnsiTheme="majorHAnsi" w:cstheme="majorHAnsi"/>
          <w:color w:val="000000"/>
        </w:rPr>
        <w:br/>
      </w:r>
    </w:p>
    <w:p w14:paraId="1B6F90D6" w14:textId="77777777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Reasonable break time for working mothers to pump breast milk each time they need to throughout the day</w:t>
      </w:r>
    </w:p>
    <w:p w14:paraId="22142C99" w14:textId="563B92B0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One or more permanent breastfeeding rooms</w:t>
      </w:r>
      <w:r w:rsidR="004C3D75" w:rsidRPr="00AE24EA">
        <w:rPr>
          <w:rFonts w:asciiTheme="majorHAnsi" w:hAnsiTheme="majorHAnsi" w:cstheme="majorHAnsi"/>
          <w:color w:val="000000"/>
        </w:rPr>
        <w:t>, or</w:t>
      </w:r>
      <w:r w:rsidRPr="00AE24EA">
        <w:rPr>
          <w:rFonts w:asciiTheme="majorHAnsi" w:hAnsiTheme="majorHAnsi" w:cstheme="majorHAnsi"/>
          <w:color w:val="000000"/>
        </w:rPr>
        <w:t xml:space="preserve"> a clean, private, and safe space with an outlet, other than a toilet stall that mothers can use for lactation when needed</w:t>
      </w:r>
    </w:p>
    <w:p w14:paraId="7AFFAEAA" w14:textId="77777777" w:rsidR="00144B9D" w:rsidRPr="00AE24EA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>A working sink near the breastfeeding location where mothers can clean pumping equipment</w:t>
      </w:r>
    </w:p>
    <w:p w14:paraId="3DDC9BBB" w14:textId="77777777" w:rsidR="00144B9D" w:rsidRPr="009A2606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AE24EA">
        <w:rPr>
          <w:rFonts w:asciiTheme="majorHAnsi" w:hAnsiTheme="majorHAnsi" w:cstheme="majorHAnsi"/>
          <w:color w:val="000000"/>
        </w:rPr>
        <w:t xml:space="preserve">The lactation support (a place to pump and break time) is communicated to all </w:t>
      </w:r>
      <w:r w:rsidRPr="009A2606">
        <w:rPr>
          <w:rFonts w:asciiTheme="majorHAnsi" w:hAnsiTheme="majorHAnsi" w:cstheme="majorHAnsi"/>
          <w:color w:val="000000"/>
        </w:rPr>
        <w:t>current and future employees</w:t>
      </w:r>
    </w:p>
    <w:p w14:paraId="534F2508" w14:textId="7A61BA34" w:rsidR="00144B9D" w:rsidRPr="009A2606" w:rsidRDefault="00144B9D" w:rsidP="00144B9D">
      <w:pPr>
        <w:numPr>
          <w:ilvl w:val="0"/>
          <w:numId w:val="1"/>
        </w:numPr>
        <w:contextualSpacing/>
        <w:textAlignment w:val="baseline"/>
        <w:rPr>
          <w:rFonts w:asciiTheme="majorHAnsi" w:hAnsiTheme="majorHAnsi" w:cstheme="majorHAnsi"/>
          <w:color w:val="000000"/>
        </w:rPr>
      </w:pPr>
      <w:r w:rsidRPr="009A2606">
        <w:rPr>
          <w:rFonts w:asciiTheme="majorHAnsi" w:hAnsiTheme="majorHAnsi" w:cstheme="majorHAnsi"/>
          <w:color w:val="000000"/>
        </w:rPr>
        <w:t>A written policy to support workplace lactation that meets minimum federal law requirements</w:t>
      </w:r>
    </w:p>
    <w:p w14:paraId="1E4C846B" w14:textId="77777777" w:rsidR="00144B9D" w:rsidRPr="00AE24EA" w:rsidRDefault="00144B9D" w:rsidP="00144B9D">
      <w:pPr>
        <w:contextualSpacing/>
        <w:rPr>
          <w:rFonts w:asciiTheme="majorHAnsi" w:eastAsia="Times New Roman" w:hAnsiTheme="majorHAnsi" w:cstheme="majorHAnsi"/>
        </w:rPr>
      </w:pPr>
    </w:p>
    <w:p w14:paraId="1573993B" w14:textId="42103CBB" w:rsidR="00286D51" w:rsidRPr="00AE24EA" w:rsidRDefault="00075C3D">
      <w:pPr>
        <w:contextualSpacing/>
        <w:rPr>
          <w:rFonts w:asciiTheme="majorHAnsi" w:hAnsiTheme="majorHAnsi" w:cstheme="majorHAnsi"/>
        </w:rPr>
      </w:pPr>
      <w:r w:rsidRPr="00AE24EA">
        <w:rPr>
          <w:rFonts w:asciiTheme="majorHAnsi" w:hAnsiTheme="majorHAnsi" w:cstheme="majorHAnsi"/>
        </w:rPr>
        <w:t>Accommodating breastfeeding mother</w:t>
      </w:r>
      <w:r w:rsidR="00A15567" w:rsidRPr="00AE24EA">
        <w:rPr>
          <w:rFonts w:asciiTheme="majorHAnsi" w:hAnsiTheme="majorHAnsi" w:cstheme="majorHAnsi"/>
        </w:rPr>
        <w:t>s when they come b</w:t>
      </w:r>
      <w:r w:rsidRPr="00AE24EA">
        <w:rPr>
          <w:rFonts w:asciiTheme="majorHAnsi" w:hAnsiTheme="majorHAnsi" w:cstheme="majorHAnsi"/>
        </w:rPr>
        <w:t>ack to work is important for</w:t>
      </w:r>
      <w:r w:rsidR="00A15567" w:rsidRPr="00AE24EA">
        <w:rPr>
          <w:rFonts w:asciiTheme="majorHAnsi" w:hAnsiTheme="majorHAnsi" w:cstheme="majorHAnsi"/>
        </w:rPr>
        <w:t xml:space="preserve"> </w:t>
      </w:r>
      <w:r w:rsidR="0038541E" w:rsidRPr="00AE24EA">
        <w:rPr>
          <w:rFonts w:asciiTheme="majorHAnsi" w:hAnsiTheme="majorHAnsi" w:cstheme="majorHAnsi"/>
        </w:rPr>
        <w:t xml:space="preserve">them </w:t>
      </w:r>
      <w:r w:rsidR="00A15567" w:rsidRPr="00AE24EA">
        <w:rPr>
          <w:rFonts w:asciiTheme="majorHAnsi" w:hAnsiTheme="majorHAnsi" w:cstheme="majorHAnsi"/>
        </w:rPr>
        <w:t xml:space="preserve">to succeed in providing breast milk for their babies.  </w:t>
      </w:r>
      <w:r w:rsidRPr="00AE24EA">
        <w:rPr>
          <w:rFonts w:asciiTheme="majorHAnsi" w:hAnsiTheme="majorHAnsi" w:cstheme="majorHAnsi"/>
        </w:rPr>
        <w:t xml:space="preserve">Businesses that support breastfeeding employees experience benefits such as decreased </w:t>
      </w:r>
      <w:r w:rsidR="001E6291">
        <w:rPr>
          <w:rFonts w:asciiTheme="majorHAnsi" w:hAnsiTheme="majorHAnsi" w:cstheme="majorHAnsi"/>
        </w:rPr>
        <w:t xml:space="preserve">employee </w:t>
      </w:r>
      <w:r w:rsidRPr="00AE24EA">
        <w:rPr>
          <w:rFonts w:asciiTheme="majorHAnsi" w:hAnsiTheme="majorHAnsi" w:cstheme="majorHAnsi"/>
        </w:rPr>
        <w:t>turnover, absenteeism, and health care costs</w:t>
      </w:r>
      <w:r w:rsidR="001E6291">
        <w:rPr>
          <w:rFonts w:asciiTheme="majorHAnsi" w:hAnsiTheme="majorHAnsi" w:cstheme="majorHAnsi"/>
        </w:rPr>
        <w:t>,</w:t>
      </w:r>
      <w:r w:rsidR="0038541E" w:rsidRPr="00AE24EA">
        <w:rPr>
          <w:rFonts w:asciiTheme="majorHAnsi" w:hAnsiTheme="majorHAnsi" w:cstheme="majorHAnsi"/>
        </w:rPr>
        <w:t xml:space="preserve"> and increased employee loyalty.</w:t>
      </w:r>
    </w:p>
    <w:p w14:paraId="0ECA37E4" w14:textId="77777777" w:rsidR="0038541E" w:rsidRPr="00AE24EA" w:rsidRDefault="0038541E">
      <w:pPr>
        <w:contextualSpacing/>
        <w:rPr>
          <w:rFonts w:asciiTheme="majorHAnsi" w:hAnsiTheme="majorHAnsi" w:cstheme="majorHAnsi"/>
        </w:rPr>
      </w:pPr>
    </w:p>
    <w:p w14:paraId="7AA19F96" w14:textId="26F26D15" w:rsidR="001E6291" w:rsidRPr="00694E69" w:rsidRDefault="001E6291" w:rsidP="001E6291">
      <w:pPr>
        <w:contextualSpacing/>
        <w:rPr>
          <w:rFonts w:asciiTheme="majorHAnsi" w:hAnsiTheme="majorHAnsi" w:cstheme="majorHAnsi"/>
        </w:rPr>
      </w:pPr>
      <w:r w:rsidRPr="00694E69">
        <w:rPr>
          <w:rFonts w:asciiTheme="majorHAnsi" w:hAnsiTheme="majorHAnsi" w:cstheme="majorHAnsi"/>
          <w:color w:val="000000"/>
        </w:rPr>
        <w:lastRenderedPageBreak/>
        <w:t>For organizations interested in becoming Breastfeeding-Friendly Workplace</w:t>
      </w:r>
      <w:r>
        <w:rPr>
          <w:rFonts w:asciiTheme="majorHAnsi" w:hAnsiTheme="majorHAnsi" w:cstheme="majorHAnsi"/>
          <w:color w:val="000000"/>
        </w:rPr>
        <w:t>s</w:t>
      </w:r>
      <w:r w:rsidRPr="00694E69">
        <w:rPr>
          <w:rFonts w:asciiTheme="majorHAnsi" w:hAnsiTheme="majorHAnsi" w:cstheme="majorHAnsi"/>
          <w:color w:val="000000"/>
        </w:rPr>
        <w:t xml:space="preserve">, applications are available </w:t>
      </w:r>
      <w:hyperlink r:id="rId7" w:history="1">
        <w:r w:rsidRPr="00694E69">
          <w:rPr>
            <w:rFonts w:asciiTheme="majorHAnsi" w:hAnsiTheme="majorHAnsi" w:cstheme="majorHAnsi"/>
            <w:color w:val="1155CC"/>
            <w:u w:val="single"/>
          </w:rPr>
          <w:t>online</w:t>
        </w:r>
      </w:hyperlink>
      <w:r w:rsidRPr="00694E69">
        <w:rPr>
          <w:rFonts w:asciiTheme="majorHAnsi" w:hAnsiTheme="majorHAnsi" w:cstheme="majorHAnsi"/>
          <w:color w:val="000000"/>
        </w:rPr>
        <w:t>.</w:t>
      </w:r>
    </w:p>
    <w:p w14:paraId="7ECED5EE" w14:textId="77777777" w:rsidR="0038541E" w:rsidRPr="00AE24EA" w:rsidRDefault="0038541E">
      <w:pPr>
        <w:contextualSpacing/>
        <w:rPr>
          <w:rFonts w:asciiTheme="majorHAnsi" w:hAnsiTheme="majorHAnsi" w:cstheme="majorHAnsi"/>
        </w:rPr>
      </w:pPr>
    </w:p>
    <w:p w14:paraId="5FF1FCD3" w14:textId="77777777" w:rsidR="0038541E" w:rsidRPr="00AE24EA" w:rsidRDefault="0038541E" w:rsidP="0094482B">
      <w:pPr>
        <w:contextualSpacing/>
        <w:rPr>
          <w:rFonts w:asciiTheme="majorHAnsi" w:hAnsiTheme="majorHAnsi" w:cstheme="majorHAnsi"/>
        </w:rPr>
      </w:pPr>
    </w:p>
    <w:sectPr w:rsidR="0038541E" w:rsidRPr="00AE24EA" w:rsidSect="00286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1D27"/>
    <w:multiLevelType w:val="multilevel"/>
    <w:tmpl w:val="4A8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9D"/>
    <w:rsid w:val="00075C3D"/>
    <w:rsid w:val="00080B2A"/>
    <w:rsid w:val="00136444"/>
    <w:rsid w:val="00144B9D"/>
    <w:rsid w:val="001628E3"/>
    <w:rsid w:val="001E6291"/>
    <w:rsid w:val="00286D51"/>
    <w:rsid w:val="0030716C"/>
    <w:rsid w:val="0038541E"/>
    <w:rsid w:val="004C3D75"/>
    <w:rsid w:val="005D22D2"/>
    <w:rsid w:val="00786CEE"/>
    <w:rsid w:val="007A18FE"/>
    <w:rsid w:val="0094482B"/>
    <w:rsid w:val="009902D8"/>
    <w:rsid w:val="009A2606"/>
    <w:rsid w:val="00A15567"/>
    <w:rsid w:val="00AD3568"/>
    <w:rsid w:val="00AE24EA"/>
    <w:rsid w:val="00BC6E89"/>
    <w:rsid w:val="00C527A5"/>
    <w:rsid w:val="00C55410"/>
    <w:rsid w:val="00D04494"/>
    <w:rsid w:val="00D32EBE"/>
    <w:rsid w:val="00D94B46"/>
    <w:rsid w:val="00DB7295"/>
    <w:rsid w:val="00E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1E530"/>
  <w14:defaultImageDpi w14:val="300"/>
  <w15:docId w15:val="{2EB53C30-D437-409F-BD15-2C0839B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B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4B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uisianabreastfeeding.org/bf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uisianabreastfeeding.org/bf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C053-A8BB-4FEE-80C8-2E3C2C50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 Influence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Pak</dc:creator>
  <cp:lastModifiedBy>Caitrin</cp:lastModifiedBy>
  <cp:revision>2</cp:revision>
  <dcterms:created xsi:type="dcterms:W3CDTF">2019-08-16T16:56:00Z</dcterms:created>
  <dcterms:modified xsi:type="dcterms:W3CDTF">2019-08-16T16:56:00Z</dcterms:modified>
</cp:coreProperties>
</file>